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 xml:space="preserve">Технологическая карта </w:t>
      </w: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Окружающий мир</w:t>
      </w: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Тема урока:</w:t>
      </w:r>
      <w:r w:rsidRPr="00CC54BD">
        <w:rPr>
          <w:rFonts w:ascii="Times New Roman" w:hAnsi="Times New Roman" w:cs="Times New Roman"/>
          <w:sz w:val="24"/>
          <w:szCs w:val="26"/>
        </w:rPr>
        <w:br/>
        <w:t>«</w:t>
      </w:r>
      <w:r w:rsidR="00DD5360">
        <w:rPr>
          <w:rFonts w:ascii="Times New Roman" w:hAnsi="Times New Roman" w:cs="Times New Roman"/>
          <w:sz w:val="24"/>
          <w:szCs w:val="26"/>
        </w:rPr>
        <w:t>Города России</w:t>
      </w:r>
      <w:r w:rsidRPr="00CC54BD">
        <w:rPr>
          <w:rFonts w:ascii="Times New Roman" w:hAnsi="Times New Roman" w:cs="Times New Roman"/>
          <w:sz w:val="24"/>
          <w:szCs w:val="26"/>
        </w:rPr>
        <w:t>».</w:t>
      </w: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A1256" w:rsidRPr="00CC54BD" w:rsidRDefault="001A1256" w:rsidP="001A1256">
      <w:pPr>
        <w:jc w:val="right"/>
        <w:rPr>
          <w:rFonts w:ascii="Times New Roman" w:hAnsi="Times New Roman" w:cs="Times New Roman"/>
          <w:sz w:val="24"/>
          <w:szCs w:val="26"/>
        </w:rPr>
      </w:pPr>
    </w:p>
    <w:p w:rsidR="001A1256" w:rsidRPr="00CC54BD" w:rsidRDefault="00B97D3F" w:rsidP="001A1256">
      <w:pPr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Автор</w:t>
      </w:r>
      <w:r w:rsidR="001A1256" w:rsidRPr="00CC54BD">
        <w:rPr>
          <w:rFonts w:ascii="Times New Roman" w:hAnsi="Times New Roman" w:cs="Times New Roman"/>
          <w:sz w:val="24"/>
          <w:szCs w:val="26"/>
        </w:rPr>
        <w:t xml:space="preserve">: </w:t>
      </w:r>
      <w:r>
        <w:rPr>
          <w:rFonts w:ascii="Times New Roman" w:hAnsi="Times New Roman" w:cs="Times New Roman"/>
          <w:sz w:val="24"/>
          <w:szCs w:val="26"/>
        </w:rPr>
        <w:t>учитель начальных классов</w:t>
      </w:r>
      <w:r w:rsidR="001A1256" w:rsidRPr="00CC54BD">
        <w:rPr>
          <w:rFonts w:ascii="Times New Roman" w:hAnsi="Times New Roman" w:cs="Times New Roman"/>
          <w:sz w:val="24"/>
          <w:szCs w:val="26"/>
        </w:rPr>
        <w:br/>
        <w:t>Красильникова Алина Александровна</w:t>
      </w:r>
    </w:p>
    <w:p w:rsidR="001A1256" w:rsidRPr="00CC54BD" w:rsidRDefault="001A1256" w:rsidP="001A1256">
      <w:pPr>
        <w:jc w:val="right"/>
        <w:rPr>
          <w:rFonts w:ascii="Times New Roman" w:hAnsi="Times New Roman" w:cs="Times New Roman"/>
          <w:sz w:val="24"/>
          <w:szCs w:val="26"/>
        </w:rPr>
      </w:pPr>
    </w:p>
    <w:p w:rsidR="001A1256" w:rsidRPr="00CC54BD" w:rsidRDefault="001A1256" w:rsidP="001A1256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0C231B" w:rsidRPr="00CC54BD" w:rsidRDefault="000C231B" w:rsidP="001A1256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B97D3F" w:rsidRDefault="00B97D3F" w:rsidP="001A1256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:rsidR="001A1256" w:rsidRPr="00CC54BD" w:rsidRDefault="001A1256" w:rsidP="001A1256">
      <w:p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lastRenderedPageBreak/>
        <w:t>УМК «Школа России».</w:t>
      </w:r>
    </w:p>
    <w:p w:rsidR="001A1256" w:rsidRPr="00CC54BD" w:rsidRDefault="001A1256" w:rsidP="001A1256">
      <w:p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Тема урока: «</w:t>
      </w:r>
      <w:r w:rsidR="00D93912">
        <w:rPr>
          <w:rFonts w:ascii="Times New Roman" w:hAnsi="Times New Roman" w:cs="Times New Roman"/>
          <w:sz w:val="24"/>
          <w:szCs w:val="26"/>
        </w:rPr>
        <w:t>Города России</w:t>
      </w:r>
      <w:r w:rsidRPr="00CC54BD">
        <w:rPr>
          <w:rFonts w:ascii="Times New Roman" w:hAnsi="Times New Roman" w:cs="Times New Roman"/>
          <w:sz w:val="24"/>
          <w:szCs w:val="26"/>
        </w:rPr>
        <w:t>».</w:t>
      </w:r>
    </w:p>
    <w:p w:rsidR="001A1256" w:rsidRPr="00CC54BD" w:rsidRDefault="001A1256" w:rsidP="001A1256">
      <w:p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Тип урока: изучение нового материала.</w:t>
      </w:r>
    </w:p>
    <w:p w:rsidR="001A1256" w:rsidRPr="00CC54BD" w:rsidRDefault="001A1256" w:rsidP="001A1256">
      <w:p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 xml:space="preserve">Цель урока: </w:t>
      </w:r>
      <w:r w:rsidR="006448D5">
        <w:rPr>
          <w:rFonts w:ascii="Times New Roman" w:hAnsi="Times New Roman" w:cs="Times New Roman"/>
          <w:sz w:val="24"/>
          <w:szCs w:val="26"/>
        </w:rPr>
        <w:t>расширить знания</w:t>
      </w:r>
      <w:r w:rsidRPr="00CC54BD">
        <w:rPr>
          <w:rFonts w:ascii="Times New Roman" w:hAnsi="Times New Roman" w:cs="Times New Roman"/>
          <w:sz w:val="24"/>
          <w:szCs w:val="26"/>
        </w:rPr>
        <w:t xml:space="preserve"> о </w:t>
      </w:r>
      <w:r w:rsidR="006448D5">
        <w:rPr>
          <w:rFonts w:ascii="Times New Roman" w:hAnsi="Times New Roman" w:cs="Times New Roman"/>
          <w:sz w:val="24"/>
          <w:szCs w:val="26"/>
        </w:rPr>
        <w:t>некоторых городах нашей Родины</w:t>
      </w:r>
      <w:r w:rsidRPr="00CC54BD">
        <w:rPr>
          <w:rFonts w:ascii="Times New Roman" w:hAnsi="Times New Roman" w:cs="Times New Roman"/>
          <w:sz w:val="24"/>
          <w:szCs w:val="26"/>
        </w:rPr>
        <w:t>.</w:t>
      </w:r>
    </w:p>
    <w:p w:rsidR="001A1256" w:rsidRPr="00CC54BD" w:rsidRDefault="001A1256" w:rsidP="001A1256">
      <w:p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 xml:space="preserve">Задачи урока: </w:t>
      </w:r>
    </w:p>
    <w:p w:rsidR="001A1256" w:rsidRPr="00CC54BD" w:rsidRDefault="001A1256" w:rsidP="001A12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Задачи, направленные на формирование личностных результатов:</w:t>
      </w:r>
      <w:r w:rsidRPr="00CC54BD">
        <w:rPr>
          <w:rFonts w:ascii="Times New Roman" w:hAnsi="Times New Roman" w:cs="Times New Roman"/>
          <w:sz w:val="24"/>
          <w:szCs w:val="26"/>
        </w:rPr>
        <w:br/>
        <w:t>- воспитывать положительное отношение к урокам окружающего мира;</w:t>
      </w:r>
      <w:r w:rsidRPr="00CC54BD">
        <w:rPr>
          <w:rFonts w:ascii="Times New Roman" w:hAnsi="Times New Roman" w:cs="Times New Roman"/>
          <w:sz w:val="24"/>
          <w:szCs w:val="26"/>
        </w:rPr>
        <w:br/>
        <w:t>- формировать умение признавать свои ошибки и исправлять их.</w:t>
      </w:r>
    </w:p>
    <w:p w:rsidR="001A1256" w:rsidRPr="00CC54BD" w:rsidRDefault="001A1256" w:rsidP="001A12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 xml:space="preserve">Задачи, направленные на формирование метапредметных результатов: </w:t>
      </w:r>
      <w:r w:rsidRPr="00CC54BD">
        <w:rPr>
          <w:rFonts w:ascii="Times New Roman" w:hAnsi="Times New Roman" w:cs="Times New Roman"/>
          <w:sz w:val="24"/>
          <w:szCs w:val="26"/>
        </w:rPr>
        <w:br/>
        <w:t>Регулятивные УУД:</w:t>
      </w:r>
      <w:r w:rsidRPr="00CC54BD">
        <w:rPr>
          <w:rFonts w:ascii="Times New Roman" w:hAnsi="Times New Roman" w:cs="Times New Roman"/>
          <w:sz w:val="24"/>
          <w:szCs w:val="26"/>
        </w:rPr>
        <w:br/>
        <w:t>- учить использовать изученный материал при выполнении заданий;</w:t>
      </w:r>
      <w:r w:rsidRPr="00CC54BD">
        <w:rPr>
          <w:rFonts w:ascii="Times New Roman" w:hAnsi="Times New Roman" w:cs="Times New Roman"/>
          <w:sz w:val="24"/>
          <w:szCs w:val="26"/>
        </w:rPr>
        <w:br/>
        <w:t>- учить адекватному восприятию указания на ошибки и их исправлению.</w:t>
      </w:r>
      <w:r w:rsidRPr="00CC54BD">
        <w:rPr>
          <w:rFonts w:ascii="Times New Roman" w:hAnsi="Times New Roman" w:cs="Times New Roman"/>
          <w:sz w:val="24"/>
          <w:szCs w:val="26"/>
        </w:rPr>
        <w:br/>
        <w:t>Познавательные УУД:</w:t>
      </w:r>
      <w:r w:rsidRPr="00CC54BD">
        <w:rPr>
          <w:rFonts w:ascii="Times New Roman" w:hAnsi="Times New Roman" w:cs="Times New Roman"/>
          <w:sz w:val="24"/>
          <w:szCs w:val="26"/>
        </w:rPr>
        <w:br/>
        <w:t>- учить грамотному построению речевого высказывания;</w:t>
      </w:r>
      <w:r w:rsidRPr="00CC54BD">
        <w:rPr>
          <w:rFonts w:ascii="Times New Roman" w:hAnsi="Times New Roman" w:cs="Times New Roman"/>
          <w:sz w:val="24"/>
          <w:szCs w:val="26"/>
        </w:rPr>
        <w:br/>
        <w:t>- учить делать выводы в результате совместной работы класса и учителя.</w:t>
      </w:r>
      <w:r w:rsidRPr="00CC54BD">
        <w:rPr>
          <w:rFonts w:ascii="Times New Roman" w:hAnsi="Times New Roman" w:cs="Times New Roman"/>
          <w:sz w:val="24"/>
          <w:szCs w:val="26"/>
        </w:rPr>
        <w:br/>
        <w:t>Коммуникативные УУД:</w:t>
      </w:r>
      <w:r w:rsidRPr="00CC54BD">
        <w:rPr>
          <w:rFonts w:ascii="Times New Roman" w:hAnsi="Times New Roman" w:cs="Times New Roman"/>
          <w:sz w:val="24"/>
          <w:szCs w:val="26"/>
        </w:rPr>
        <w:br/>
        <w:t>- учить слышать и понимать друг друга;</w:t>
      </w:r>
      <w:r w:rsidRPr="00CC54BD">
        <w:rPr>
          <w:rFonts w:ascii="Times New Roman" w:hAnsi="Times New Roman" w:cs="Times New Roman"/>
          <w:sz w:val="24"/>
          <w:szCs w:val="26"/>
        </w:rPr>
        <w:br/>
        <w:t>- учить высказывать своё мнение при обсуждении задания.</w:t>
      </w:r>
    </w:p>
    <w:p w:rsidR="001A1256" w:rsidRPr="00CC54BD" w:rsidRDefault="001A1256" w:rsidP="001A1256">
      <w:pPr>
        <w:pStyle w:val="a7"/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Личностные УУД:</w:t>
      </w:r>
    </w:p>
    <w:p w:rsidR="001A1256" w:rsidRPr="00CC54BD" w:rsidRDefault="001A1256" w:rsidP="001A1256">
      <w:pPr>
        <w:pStyle w:val="a7"/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- сформировать учебную мотивацию, ориентируясь на моральные нормы.</w:t>
      </w:r>
    </w:p>
    <w:p w:rsidR="001A1256" w:rsidRPr="00CC54BD" w:rsidRDefault="001A1256" w:rsidP="001A12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Задачи, направленные на формирование предметных результатов:</w:t>
      </w:r>
      <w:r w:rsidRPr="00CC54BD">
        <w:rPr>
          <w:rFonts w:ascii="Times New Roman" w:hAnsi="Times New Roman" w:cs="Times New Roman"/>
          <w:sz w:val="24"/>
          <w:szCs w:val="26"/>
        </w:rPr>
        <w:br/>
        <w:t xml:space="preserve">- </w:t>
      </w:r>
      <w:r w:rsidR="009845CD">
        <w:rPr>
          <w:rFonts w:ascii="Times New Roman" w:hAnsi="Times New Roman" w:cs="Times New Roman"/>
          <w:sz w:val="24"/>
          <w:szCs w:val="26"/>
        </w:rPr>
        <w:t>совершить заочное путешествие в некоторые города России</w:t>
      </w:r>
      <w:r w:rsidRPr="00CC54BD">
        <w:rPr>
          <w:rFonts w:ascii="Times New Roman" w:hAnsi="Times New Roman" w:cs="Times New Roman"/>
          <w:sz w:val="24"/>
          <w:szCs w:val="26"/>
        </w:rPr>
        <w:t>;</w:t>
      </w:r>
      <w:r w:rsidRPr="00CC54BD">
        <w:rPr>
          <w:rFonts w:ascii="Times New Roman" w:hAnsi="Times New Roman" w:cs="Times New Roman"/>
          <w:sz w:val="24"/>
          <w:szCs w:val="26"/>
        </w:rPr>
        <w:br/>
        <w:t>- научить находить в тексте нужную информацию.</w:t>
      </w:r>
    </w:p>
    <w:p w:rsidR="001A1256" w:rsidRPr="00CC54BD" w:rsidRDefault="001A1256" w:rsidP="001A1256">
      <w:pPr>
        <w:rPr>
          <w:rFonts w:ascii="Times New Roman" w:hAnsi="Times New Roman" w:cs="Times New Roman"/>
          <w:sz w:val="24"/>
          <w:szCs w:val="26"/>
        </w:rPr>
      </w:pPr>
    </w:p>
    <w:p w:rsidR="001A1256" w:rsidRPr="00CC54BD" w:rsidRDefault="001A1256" w:rsidP="001A1256">
      <w:pPr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Оборудование: учебник «</w:t>
      </w:r>
      <w:r w:rsidR="001B3317" w:rsidRPr="00CC54BD">
        <w:rPr>
          <w:rFonts w:ascii="Times New Roman" w:hAnsi="Times New Roman" w:cs="Times New Roman"/>
          <w:sz w:val="24"/>
          <w:szCs w:val="26"/>
        </w:rPr>
        <w:t>Окружающий мир</w:t>
      </w:r>
      <w:r w:rsidRPr="00CC54BD">
        <w:rPr>
          <w:rFonts w:ascii="Times New Roman" w:hAnsi="Times New Roman" w:cs="Times New Roman"/>
          <w:sz w:val="24"/>
          <w:szCs w:val="26"/>
        </w:rPr>
        <w:t>» для 2 класса в двух частях (</w:t>
      </w:r>
      <w:r w:rsidR="001B3317" w:rsidRPr="00CC54BD">
        <w:rPr>
          <w:rFonts w:ascii="Times New Roman" w:hAnsi="Times New Roman" w:cs="Times New Roman"/>
          <w:sz w:val="24"/>
          <w:szCs w:val="26"/>
        </w:rPr>
        <w:t>А. А. Плешаков</w:t>
      </w:r>
      <w:r w:rsidRPr="00CC54BD">
        <w:rPr>
          <w:rFonts w:ascii="Times New Roman" w:hAnsi="Times New Roman" w:cs="Times New Roman"/>
          <w:sz w:val="24"/>
          <w:szCs w:val="26"/>
        </w:rPr>
        <w:t>), дидактический материал.</w:t>
      </w:r>
    </w:p>
    <w:p w:rsidR="001A1256" w:rsidRPr="00CC54BD" w:rsidRDefault="001A1256" w:rsidP="00AB310A">
      <w:pPr>
        <w:tabs>
          <w:tab w:val="left" w:pos="14068"/>
        </w:tabs>
        <w:rPr>
          <w:rFonts w:ascii="Times New Roman" w:hAnsi="Times New Roman" w:cs="Times New Roman"/>
          <w:sz w:val="24"/>
          <w:szCs w:val="26"/>
        </w:rPr>
      </w:pPr>
      <w:r w:rsidRPr="00CC54BD">
        <w:rPr>
          <w:rFonts w:ascii="Times New Roman" w:hAnsi="Times New Roman" w:cs="Times New Roman"/>
          <w:sz w:val="24"/>
          <w:szCs w:val="26"/>
        </w:rPr>
        <w:t>Литература: учебник «</w:t>
      </w:r>
      <w:r w:rsidR="001B3317" w:rsidRPr="00CC54BD">
        <w:rPr>
          <w:rFonts w:ascii="Times New Roman" w:hAnsi="Times New Roman" w:cs="Times New Roman"/>
          <w:sz w:val="24"/>
          <w:szCs w:val="26"/>
        </w:rPr>
        <w:t>Окружающий мир</w:t>
      </w:r>
      <w:r w:rsidRPr="00CC54BD">
        <w:rPr>
          <w:rFonts w:ascii="Times New Roman" w:hAnsi="Times New Roman" w:cs="Times New Roman"/>
          <w:sz w:val="24"/>
          <w:szCs w:val="26"/>
        </w:rPr>
        <w:t>» для 2 класса в двух частях (</w:t>
      </w:r>
      <w:r w:rsidR="001B3317" w:rsidRPr="00CC54BD">
        <w:rPr>
          <w:rFonts w:ascii="Times New Roman" w:hAnsi="Times New Roman" w:cs="Times New Roman"/>
          <w:sz w:val="24"/>
          <w:szCs w:val="26"/>
        </w:rPr>
        <w:t>А. А. Плешаков</w:t>
      </w:r>
      <w:r w:rsidRPr="00CC54BD">
        <w:rPr>
          <w:rFonts w:ascii="Times New Roman" w:hAnsi="Times New Roman" w:cs="Times New Roman"/>
          <w:sz w:val="24"/>
          <w:szCs w:val="26"/>
        </w:rPr>
        <w:t>), ФГОС, методические разработки.</w:t>
      </w:r>
      <w:r w:rsidR="00AB310A" w:rsidRPr="00CC54BD">
        <w:rPr>
          <w:rFonts w:ascii="Times New Roman" w:hAnsi="Times New Roman" w:cs="Times New Roman"/>
          <w:sz w:val="24"/>
          <w:szCs w:val="26"/>
        </w:rPr>
        <w:tab/>
      </w:r>
    </w:p>
    <w:p w:rsidR="00AB310A" w:rsidRDefault="00AB310A" w:rsidP="00AB310A">
      <w:pPr>
        <w:tabs>
          <w:tab w:val="left" w:pos="14068"/>
        </w:tabs>
        <w:rPr>
          <w:rFonts w:ascii="Times New Roman" w:hAnsi="Times New Roman" w:cs="Times New Roman"/>
          <w:sz w:val="24"/>
          <w:szCs w:val="26"/>
        </w:rPr>
      </w:pPr>
    </w:p>
    <w:p w:rsidR="000C231B" w:rsidRDefault="000C231B" w:rsidP="00AB310A">
      <w:pPr>
        <w:tabs>
          <w:tab w:val="left" w:pos="14068"/>
        </w:tabs>
        <w:rPr>
          <w:rFonts w:ascii="Times New Roman" w:hAnsi="Times New Roman" w:cs="Times New Roman"/>
          <w:sz w:val="24"/>
          <w:szCs w:val="26"/>
        </w:rPr>
      </w:pPr>
    </w:p>
    <w:p w:rsidR="000C231B" w:rsidRPr="00CC54BD" w:rsidRDefault="000C231B" w:rsidP="00AB310A">
      <w:pPr>
        <w:tabs>
          <w:tab w:val="left" w:pos="14068"/>
        </w:tabs>
        <w:rPr>
          <w:rFonts w:ascii="Times New Roman" w:hAnsi="Times New Roman" w:cs="Times New Roman"/>
          <w:sz w:val="24"/>
          <w:szCs w:val="26"/>
        </w:rPr>
      </w:pPr>
    </w:p>
    <w:p w:rsidR="00AB310A" w:rsidRPr="00CC54BD" w:rsidRDefault="00AB310A" w:rsidP="00AB310A">
      <w:pPr>
        <w:tabs>
          <w:tab w:val="left" w:pos="14068"/>
        </w:tabs>
        <w:rPr>
          <w:rFonts w:ascii="Times New Roman" w:hAnsi="Times New Roman" w:cs="Times New Roman"/>
          <w:sz w:val="24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7513"/>
        <w:gridCol w:w="4500"/>
      </w:tblGrid>
      <w:tr w:rsidR="00AB310A" w:rsidRPr="00CC54BD" w:rsidTr="00AB310A">
        <w:tc>
          <w:tcPr>
            <w:tcW w:w="3681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Этапы урока</w:t>
            </w:r>
          </w:p>
        </w:tc>
        <w:tc>
          <w:tcPr>
            <w:tcW w:w="7513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Деятельность учителя</w:t>
            </w:r>
          </w:p>
        </w:tc>
        <w:tc>
          <w:tcPr>
            <w:tcW w:w="4500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Деятельность учащихся</w:t>
            </w:r>
          </w:p>
        </w:tc>
      </w:tr>
      <w:tr w:rsidR="00AB310A" w:rsidRPr="00CC54BD" w:rsidTr="00AB310A">
        <w:tc>
          <w:tcPr>
            <w:tcW w:w="3681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Организационный момент</w:t>
            </w:r>
          </w:p>
        </w:tc>
        <w:tc>
          <w:tcPr>
            <w:tcW w:w="7513" w:type="dxa"/>
          </w:tcPr>
          <w:p w:rsidR="00993DAA" w:rsidRPr="00993DAA" w:rsidRDefault="00993DAA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3D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весне шагаем дружно, </w:t>
            </w:r>
            <w:r w:rsidRPr="0099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Многое узнать нам нужно! </w:t>
            </w:r>
            <w:r w:rsidRPr="0099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Мы шагаем не спеша, </w:t>
            </w:r>
            <w:r w:rsidRPr="0099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Ведь весна так хороша!</w:t>
            </w:r>
          </w:p>
          <w:p w:rsidR="00AB310A" w:rsidRPr="00CC54BD" w:rsidRDefault="00EF2E3E" w:rsidP="00993DA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sz w:val="24"/>
                <w:szCs w:val="26"/>
              </w:rPr>
              <w:t>- Здравствуйте, ребята. Попр</w:t>
            </w:r>
            <w:r w:rsidR="00993DAA">
              <w:rPr>
                <w:rFonts w:ascii="Times New Roman" w:hAnsi="Times New Roman" w:cs="Times New Roman"/>
                <w:sz w:val="24"/>
                <w:szCs w:val="26"/>
              </w:rPr>
              <w:t xml:space="preserve">иветствуйте друг друга улыбкой. </w:t>
            </w:r>
            <w:r w:rsidRPr="00CC54BD">
              <w:rPr>
                <w:rFonts w:ascii="Times New Roman" w:hAnsi="Times New Roman" w:cs="Times New Roman"/>
                <w:sz w:val="24"/>
                <w:szCs w:val="26"/>
              </w:rPr>
              <w:t>Проверьте, всё ли у вас готово? Тихонечко садитесь.</w:t>
            </w:r>
          </w:p>
        </w:tc>
        <w:tc>
          <w:tcPr>
            <w:tcW w:w="4500" w:type="dxa"/>
          </w:tcPr>
          <w:p w:rsidR="00AB310A" w:rsidRPr="00CC54BD" w:rsidRDefault="00EF2E3E" w:rsidP="00EF2E3E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sz w:val="24"/>
                <w:szCs w:val="26"/>
              </w:rPr>
              <w:t>Приветствуют учителя и друг друга.</w:t>
            </w:r>
          </w:p>
        </w:tc>
      </w:tr>
      <w:tr w:rsidR="00AB310A" w:rsidRPr="00CC54BD" w:rsidTr="00AB310A">
        <w:tc>
          <w:tcPr>
            <w:tcW w:w="3681" w:type="dxa"/>
          </w:tcPr>
          <w:p w:rsidR="00AB310A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Актуализация знаний</w:t>
            </w:r>
          </w:p>
          <w:p w:rsidR="00993DAA" w:rsidRPr="00CC54BD" w:rsidRDefault="00993DA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Проверка домашнего задания</w:t>
            </w:r>
          </w:p>
        </w:tc>
        <w:tc>
          <w:tcPr>
            <w:tcW w:w="7513" w:type="dxa"/>
          </w:tcPr>
          <w:p w:rsidR="00993DAA" w:rsidRDefault="00993DAA" w:rsidP="00993DA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О чём говорили на прошлом уроке? Как называется наша страна, которую мы зовём Родиной? Кто охраняет границы государства? Кто следит за порядком внутри государства? </w:t>
            </w:r>
            <w:r w:rsidR="00036622">
              <w:rPr>
                <w:rFonts w:ascii="Times New Roman" w:hAnsi="Times New Roman" w:cs="Times New Roman"/>
                <w:sz w:val="24"/>
                <w:szCs w:val="26"/>
              </w:rPr>
              <w:t xml:space="preserve">Назовите государственные символы РФ. </w:t>
            </w:r>
          </w:p>
          <w:p w:rsidR="008F2965" w:rsidRPr="00993DAA" w:rsidRDefault="008F2965" w:rsidP="008F2965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Ребята, чтобы определить тему сегодняшнего урока, я предлагаю вам разгадать кроссворд. На ваших партах лежат листочки. После того, как вы разгадаете кроссворд, у вас должно получиться словосочетание из двух слов. Первый вариант отгадывает первое слово, второй вариант – второе. Все слова отгадываются вертикально. Давайте вспомним: вертикально – значит, как? Приступайте.</w:t>
            </w:r>
          </w:p>
        </w:tc>
        <w:tc>
          <w:tcPr>
            <w:tcW w:w="4500" w:type="dxa"/>
          </w:tcPr>
          <w:p w:rsidR="00BD4F89" w:rsidRDefault="00993DAA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О Род</w:t>
            </w:r>
            <w:r w:rsidR="00036622">
              <w:rPr>
                <w:rFonts w:ascii="Times New Roman" w:hAnsi="Times New Roman" w:cs="Times New Roman"/>
                <w:sz w:val="24"/>
                <w:szCs w:val="26"/>
              </w:rPr>
              <w:t>ине. Ро</w:t>
            </w:r>
            <w:r w:rsidR="00713B7D">
              <w:rPr>
                <w:rFonts w:ascii="Times New Roman" w:hAnsi="Times New Roman" w:cs="Times New Roman"/>
                <w:sz w:val="24"/>
                <w:szCs w:val="26"/>
              </w:rPr>
              <w:t>ссия; РФ. Армия. Полиция. Г</w:t>
            </w:r>
            <w:r w:rsidR="00036622">
              <w:rPr>
                <w:rFonts w:ascii="Times New Roman" w:hAnsi="Times New Roman" w:cs="Times New Roman"/>
                <w:sz w:val="24"/>
                <w:szCs w:val="26"/>
              </w:rPr>
              <w:t>ерб, флаг</w:t>
            </w:r>
            <w:r w:rsidR="00713B7D">
              <w:rPr>
                <w:rFonts w:ascii="Times New Roman" w:hAnsi="Times New Roman" w:cs="Times New Roman"/>
                <w:sz w:val="24"/>
                <w:szCs w:val="26"/>
              </w:rPr>
              <w:t>, гимн</w:t>
            </w:r>
            <w:r w:rsidR="00036622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8F2965" w:rsidRDefault="008F2965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Default="008F2965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Default="008F2965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Default="008F2965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Default="008F2965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Default="008F2965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Default="000561A6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Сверху вниз.</w:t>
            </w:r>
          </w:p>
          <w:p w:rsidR="008F2965" w:rsidRPr="00CC54BD" w:rsidRDefault="008F2965" w:rsidP="00713B7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Отгадывают кроссворд.</w:t>
            </w:r>
          </w:p>
        </w:tc>
      </w:tr>
      <w:tr w:rsidR="00AB310A" w:rsidRPr="00CC54BD" w:rsidTr="00AB310A">
        <w:tc>
          <w:tcPr>
            <w:tcW w:w="3681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Постановка темы урока</w:t>
            </w:r>
          </w:p>
        </w:tc>
        <w:tc>
          <w:tcPr>
            <w:tcW w:w="7513" w:type="dxa"/>
          </w:tcPr>
          <w:p w:rsidR="00BD4F89" w:rsidRDefault="008F2965" w:rsidP="00BD4F89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Итак, давайте проверим. Какое слово получилось у первого варианта; у второго варианта?</w:t>
            </w:r>
          </w:p>
          <w:p w:rsidR="008F2965" w:rsidRDefault="008F2965" w:rsidP="00BD4F89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Кто скажет тему сегодняшнего урока?</w:t>
            </w:r>
          </w:p>
          <w:p w:rsidR="008F2965" w:rsidRDefault="008F2965" w:rsidP="00BD4F89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Pr="00CC54BD" w:rsidRDefault="008F2965" w:rsidP="00ED0AFD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Совершенно верно. Сегодня </w:t>
            </w:r>
            <w:r w:rsidR="00ED0AFD">
              <w:rPr>
                <w:rFonts w:ascii="Times New Roman" w:hAnsi="Times New Roman" w:cs="Times New Roman"/>
                <w:sz w:val="24"/>
                <w:szCs w:val="26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ED0AFD">
              <w:rPr>
                <w:rFonts w:ascii="Times New Roman" w:hAnsi="Times New Roman" w:cs="Times New Roman"/>
                <w:sz w:val="24"/>
                <w:szCs w:val="26"/>
              </w:rPr>
              <w:t>отправимся в путешествие по городам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России.</w:t>
            </w:r>
          </w:p>
        </w:tc>
        <w:tc>
          <w:tcPr>
            <w:tcW w:w="4500" w:type="dxa"/>
          </w:tcPr>
          <w:p w:rsidR="00BD4F89" w:rsidRDefault="008F2965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 одному ученику читают ответ.</w:t>
            </w:r>
          </w:p>
          <w:p w:rsidR="008F2965" w:rsidRDefault="008F2965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F2965" w:rsidRDefault="008F2965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Один ученик называет тему.</w:t>
            </w:r>
          </w:p>
          <w:p w:rsidR="008F2965" w:rsidRPr="00CC54BD" w:rsidRDefault="008F2965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Города России.</w:t>
            </w:r>
          </w:p>
        </w:tc>
      </w:tr>
      <w:tr w:rsidR="00AB310A" w:rsidRPr="00CC54BD" w:rsidTr="00AB310A">
        <w:tc>
          <w:tcPr>
            <w:tcW w:w="3681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Изучение нового материала</w:t>
            </w:r>
          </w:p>
        </w:tc>
        <w:tc>
          <w:tcPr>
            <w:tcW w:w="7513" w:type="dxa"/>
          </w:tcPr>
          <w:p w:rsidR="004A7336" w:rsidRPr="00B85082" w:rsidRDefault="00CD3056" w:rsidP="005E6EF1">
            <w:pPr>
              <w:pStyle w:val="c1"/>
              <w:spacing w:before="0" w:beforeAutospacing="0" w:after="0" w:afterAutospacing="0" w:line="230" w:lineRule="atLeast"/>
              <w:rPr>
                <w:color w:val="000000"/>
              </w:rPr>
            </w:pPr>
            <w:r w:rsidRPr="00B85082">
              <w:t xml:space="preserve">- </w:t>
            </w:r>
            <w:r w:rsidR="004A7336" w:rsidRPr="00B85082">
              <w:rPr>
                <w:b/>
              </w:rPr>
              <w:t xml:space="preserve">Города-миллионеры. </w:t>
            </w:r>
            <w:r w:rsidR="004A7336" w:rsidRPr="00B85082">
              <w:rPr>
                <w:color w:val="000000"/>
              </w:rPr>
              <w:t>Я надеюсь, что вы помните, какой город является столицей нашего гос-ва? Это очень известный город. Но кроме Москвы, в России есть много других красивых, больших городов, в каждом из которых живет более миллиона жителей.</w:t>
            </w:r>
          </w:p>
          <w:p w:rsidR="004A7336" w:rsidRPr="004A7336" w:rsidRDefault="004A7336" w:rsidP="004A7336">
            <w:pPr>
              <w:numPr>
                <w:ilvl w:val="0"/>
                <w:numId w:val="2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Волге: Нижний Новгород, Самара, Казань.</w:t>
            </w:r>
          </w:p>
          <w:p w:rsidR="004A7336" w:rsidRPr="004A7336" w:rsidRDefault="004A7336" w:rsidP="004A7336">
            <w:pPr>
              <w:numPr>
                <w:ilvl w:val="0"/>
                <w:numId w:val="2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Урале: Екатеринбург и Челябинск.</w:t>
            </w:r>
          </w:p>
          <w:p w:rsidR="004A7336" w:rsidRPr="00DA5309" w:rsidRDefault="004A7336" w:rsidP="004A7336">
            <w:pPr>
              <w:numPr>
                <w:ilvl w:val="0"/>
                <w:numId w:val="2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Сибири: Новосибирск, Тобольск, Красноярск.</w:t>
            </w:r>
            <w:r w:rsidR="00DE656E"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656E" w:rsidRPr="00B850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(на слайде фото городов)</w:t>
            </w:r>
          </w:p>
          <w:p w:rsidR="00DA5309" w:rsidRPr="00B85082" w:rsidRDefault="00DA5309" w:rsidP="00DA5309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же они называются города-миллионеры? Какие города-миллионеры вы запомнили?</w:t>
            </w:r>
          </w:p>
          <w:p w:rsidR="005E6EF1" w:rsidRPr="00B85082" w:rsidRDefault="005E6EF1" w:rsidP="005E6EF1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850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Города-герои.</w:t>
            </w: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в России особо чтимые города – Города-герои. Они прославились героической обороной от немецко-фашистских захватчиков в ВОВ 1941-1945 г. Это такие города как:  </w:t>
            </w:r>
          </w:p>
          <w:p w:rsidR="005E6EF1" w:rsidRPr="00B85082" w:rsidRDefault="005E6EF1" w:rsidP="005E6EF1">
            <w:pPr>
              <w:pStyle w:val="a7"/>
              <w:numPr>
                <w:ilvl w:val="0"/>
                <w:numId w:val="7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Москва – здесь на красной площади установлены плиты в память городам-героям.</w:t>
            </w:r>
          </w:p>
          <w:p w:rsidR="005E6EF1" w:rsidRPr="00B85082" w:rsidRDefault="005E6EF1" w:rsidP="005E6EF1">
            <w:pPr>
              <w:pStyle w:val="a7"/>
              <w:numPr>
                <w:ilvl w:val="0"/>
                <w:numId w:val="7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 - мемориал «Защитникам Советского Заполярья».</w:t>
            </w:r>
          </w:p>
          <w:p w:rsidR="005E6EF1" w:rsidRPr="00B85082" w:rsidRDefault="005E6EF1" w:rsidP="005E6EF1">
            <w:pPr>
              <w:pStyle w:val="a7"/>
              <w:numPr>
                <w:ilvl w:val="0"/>
                <w:numId w:val="7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 – очень много памятников Вечной Славы, один из них мемориал «Малая земля».</w:t>
            </w:r>
          </w:p>
          <w:p w:rsidR="005E6EF1" w:rsidRPr="00B85082" w:rsidRDefault="005E6EF1" w:rsidP="005E6EF1">
            <w:pPr>
              <w:pStyle w:val="a7"/>
              <w:numPr>
                <w:ilvl w:val="0"/>
                <w:numId w:val="7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 – памятник воинам-защитникам</w:t>
            </w: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E6EF1" w:rsidRPr="00B85082" w:rsidRDefault="005E6EF1" w:rsidP="005E6EF1">
            <w:pPr>
              <w:pStyle w:val="a7"/>
              <w:numPr>
                <w:ilvl w:val="0"/>
                <w:numId w:val="7"/>
              </w:num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 (Царицын) – во время ВОВ назывался Сталинград (1942-1943г.) В память о важнейшей битве ВОВ в Волгограде на Мамаевом Кургане был воздвигнут величественный главный монумент «Родина-мать зовет!», высота которого семь пятиэтажных домов. Одна из самых больших скульптур на планете: вес – 8000 тонн, высота – 85 м. Меч: вес – 14 т. 300 кг., длина – 29 м (2 дома) Строили мемориал 8 лет. </w:t>
            </w:r>
            <w:r w:rsidRPr="00B850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(на слайде фото городов и памятников)</w:t>
            </w:r>
          </w:p>
          <w:p w:rsidR="005E6EF1" w:rsidRPr="00B85082" w:rsidRDefault="005E6EF1" w:rsidP="005E6EF1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 всех городах-героях шли тяжелые бои, люди стояли насмерть – погибло очень много солдат, мирного населения.</w:t>
            </w:r>
          </w:p>
          <w:p w:rsidR="005E6EF1" w:rsidRPr="00B85082" w:rsidRDefault="005E6EF1" w:rsidP="005E6EF1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A53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Древние или с</w:t>
            </w:r>
            <w:r w:rsidRPr="00B850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таринные города.</w:t>
            </w:r>
            <w:r w:rsidRPr="00B85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драгоценный пояс окружают </w:t>
            </w:r>
            <w:r w:rsidRPr="00B85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Москву старинные русские города: Рязань, Ростов, Суздаль, </w:t>
            </w: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Владимир, Тула, Калуга, Тв</w:t>
            </w:r>
            <w:r w:rsidRPr="00B85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ерь, Саратов</w:t>
            </w:r>
            <w:r w:rsidR="00DA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Муром</w:t>
            </w: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 каждого своя история, свои достопримечательности.</w:t>
            </w:r>
            <w:r w:rsidRPr="00B85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0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(на слайде фото городов)</w:t>
            </w:r>
          </w:p>
          <w:p w:rsidR="005E6EF1" w:rsidRPr="00B85082" w:rsidRDefault="005E6EF1" w:rsidP="005E6EF1">
            <w:pPr>
              <w:spacing w:line="23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нашем учебнике есть информация об одном старинном городе – о городе Саратове. Давайте откроем с. 96 и познакомимся с этим городом поближе. Прочитает … </w:t>
            </w:r>
            <w:r w:rsidRPr="00B850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(на слайде остаётся фото города)</w:t>
            </w:r>
          </w:p>
          <w:p w:rsidR="005E6EF1" w:rsidRPr="00B85082" w:rsidRDefault="005E6EF1" w:rsidP="00B85082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ребята, что нового вы узнали и запомнили об этом городе.</w:t>
            </w:r>
          </w:p>
          <w:p w:rsidR="00B85082" w:rsidRPr="00B85082" w:rsidRDefault="00B85082" w:rsidP="00B85082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Молодцы. Вы многое запомнили. Теперь давайте немного отдохнём. Встаём со своих мест, выполняем упражнения.</w:t>
            </w:r>
          </w:p>
          <w:p w:rsidR="00B85082" w:rsidRPr="00B85082" w:rsidRDefault="00B85082" w:rsidP="00B85082">
            <w:pPr>
              <w:spacing w:line="2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ФИЗКУЛЬТМИНУТКА </w:t>
            </w:r>
            <w:r w:rsidRPr="00B850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(на экране)</w:t>
            </w:r>
          </w:p>
          <w:p w:rsidR="00EA4780" w:rsidRDefault="00B85082" w:rsidP="00B85082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много ли вы знаете о городе, в котором живёте? Предлагаю вам посмотреть небольшой фильм о городе Муроме.</w:t>
            </w:r>
          </w:p>
          <w:p w:rsidR="000A3D36" w:rsidRDefault="000A3D36" w:rsidP="00B85082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нового вы узнали?</w:t>
            </w:r>
          </w:p>
          <w:p w:rsidR="00BA28A6" w:rsidRDefault="00DF366E" w:rsidP="00B85082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Предлагаю вам посмотреть на наш Город с высоты птичьего полёта. </w:t>
            </w:r>
            <w:r w:rsidR="0013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на экран.</w:t>
            </w:r>
          </w:p>
          <w:p w:rsidR="008D4DF0" w:rsidRDefault="008D4DF0" w:rsidP="00B85082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Теперь открываем тетради на с. 63. Перед вами задание. </w:t>
            </w:r>
            <w:r w:rsidR="00065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 после этого упражнения вы будете готовить проект. Для этого мы сейчас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составим план проекта.</w:t>
            </w:r>
            <w:r w:rsidR="00FA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Ваша задача: рассказать о каком-либо городе. Что нужно рассказать прежде всего? Какой информацией можно дополнить своё выступление? Итак, первым пунктом будет «История города». Вторым – «Географическое положение». Третьим – </w:t>
            </w:r>
            <w:r w:rsidR="00FA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«Население». Четвёртым – «Достопримечательности». Пятым – «Интересные факты».</w:t>
            </w:r>
          </w:p>
          <w:p w:rsidR="0094202D" w:rsidRDefault="0094202D" w:rsidP="00B85082">
            <w:pPr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Резерв: </w:t>
            </w:r>
            <w:r w:rsidR="00C6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Перед вами лежат карточки с заданиями. Вы должны письменно ответить на вопросы. Все они по теме сегодняшнего урока. У вас </w:t>
            </w:r>
            <w:r w:rsidR="003E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6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минут. Время пошло.</w:t>
            </w:r>
            <w:r w:rsidR="0031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7F63" w:rsidRDefault="00317F63" w:rsidP="00317F63">
            <w:pPr>
              <w:spacing w:line="2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Вопросы: 1. Какие города называют городами-героями?</w:t>
            </w:r>
          </w:p>
          <w:p w:rsidR="00317F63" w:rsidRDefault="00317F63" w:rsidP="00317F63">
            <w:pPr>
              <w:spacing w:line="2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2. Перечисли </w:t>
            </w:r>
            <w:r w:rsidR="00AB576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несколько городов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России</w:t>
            </w:r>
            <w:r w:rsidR="00AB576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которые запомнил в ходе урока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317F63" w:rsidRPr="00317F63" w:rsidRDefault="00317F63" w:rsidP="00317F63">
            <w:pPr>
              <w:spacing w:line="2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AB576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Что ты запомнил о городе Саратове? </w:t>
            </w:r>
          </w:p>
          <w:p w:rsidR="00C67D27" w:rsidRPr="0094202D" w:rsidRDefault="00C67D27" w:rsidP="00B85082">
            <w:pPr>
              <w:spacing w:line="230" w:lineRule="atLeas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Время вышло. Откладываем листочки на край стола. Во время перемены дежурные их соберут.</w:t>
            </w:r>
            <w:r w:rsidR="00F92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0" w:type="dxa"/>
          </w:tcPr>
          <w:p w:rsidR="005E6EF1" w:rsidRDefault="005E6EF1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Слушают учителя.</w:t>
            </w:r>
          </w:p>
          <w:p w:rsidR="001F4D4D" w:rsidRDefault="005E6EF1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Отвечают на вопросы.</w:t>
            </w: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A5309" w:rsidRDefault="00DA5309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A5309" w:rsidRDefault="00DA5309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A5309" w:rsidRDefault="00DA5309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A5309" w:rsidRDefault="00DA5309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Встают, выполняют упражнения.</w:t>
            </w: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5082" w:rsidRDefault="00B8508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Просмотр фильма.</w:t>
            </w:r>
          </w:p>
          <w:p w:rsidR="0094202D" w:rsidRDefault="0094202D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4202D" w:rsidRDefault="0094202D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4202D" w:rsidRDefault="0094202D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4202D" w:rsidRDefault="0094202D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4202D" w:rsidRDefault="0094202D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Составление плана.</w:t>
            </w:r>
          </w:p>
          <w:p w:rsidR="00C67D27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7D27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7D27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7D27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7D27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7D27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7D27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67D27" w:rsidRPr="00CC54BD" w:rsidRDefault="00C67D27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Отвечают на вопросы самостоятельно. </w:t>
            </w:r>
          </w:p>
        </w:tc>
      </w:tr>
      <w:tr w:rsidR="00AB310A" w:rsidRPr="00CC54BD" w:rsidTr="00AB310A">
        <w:tc>
          <w:tcPr>
            <w:tcW w:w="3681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Итог урока</w:t>
            </w:r>
          </w:p>
        </w:tc>
        <w:tc>
          <w:tcPr>
            <w:tcW w:w="7513" w:type="dxa"/>
          </w:tcPr>
          <w:p w:rsidR="006E382D" w:rsidRDefault="00077605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Что нового вы узнали на уроке?</w:t>
            </w:r>
          </w:p>
          <w:p w:rsidR="00077605" w:rsidRDefault="00077605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Какие города мы сегодня «посетили»?</w:t>
            </w:r>
          </w:p>
          <w:p w:rsidR="00077605" w:rsidRPr="00CC54BD" w:rsidRDefault="00077605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Какой город вам понравился больше всего?</w:t>
            </w:r>
          </w:p>
        </w:tc>
        <w:tc>
          <w:tcPr>
            <w:tcW w:w="4500" w:type="dxa"/>
          </w:tcPr>
          <w:p w:rsidR="00AB310A" w:rsidRPr="00CC54BD" w:rsidRDefault="006E382D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sz w:val="24"/>
                <w:szCs w:val="26"/>
              </w:rPr>
              <w:t>Отвечают на вопросы учителя.</w:t>
            </w:r>
          </w:p>
        </w:tc>
      </w:tr>
      <w:tr w:rsidR="00AB310A" w:rsidRPr="00CC54BD" w:rsidTr="00AB310A">
        <w:tc>
          <w:tcPr>
            <w:tcW w:w="3681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Рефлексия</w:t>
            </w:r>
          </w:p>
        </w:tc>
        <w:tc>
          <w:tcPr>
            <w:tcW w:w="7513" w:type="dxa"/>
          </w:tcPr>
          <w:p w:rsidR="00AB310A" w:rsidRPr="00F10B87" w:rsidRDefault="00F618FA" w:rsidP="00F10B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54BD">
              <w:rPr>
                <w:rFonts w:ascii="Times New Roman" w:hAnsi="Times New Roman" w:cs="Times New Roman"/>
                <w:sz w:val="24"/>
                <w:szCs w:val="26"/>
              </w:rPr>
              <w:t>- Теперь мы с вами поиграем в «Светофор». Перед каждым из вас лежат красный, жёлтый и зелёный кружочки. Оцените свою работу на уроке следующим образом: «я хорошо поработал (-а) и справился со всеми заданиями» - зелёный кружочек, «я неплохо поработал (-а) и справился с некоторыми заданиями» - жёлтый кружочек, «я плохо работал (-а)» и мне было трудно выполнять предложенные задания - красный кружочек. Выбирайте подходящий кружочек и поднимайте его так, чтобы мне было видно.</w:t>
            </w:r>
            <w:r w:rsidR="00F10B8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F1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(вопросы по самооценке: «Почему ты так себя оценил(-а)?», «Что у тебя не получилось</w:t>
            </w:r>
            <w:r w:rsidR="00F10B87" w:rsidRPr="002E2F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F1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получилось?» и т.д.)</w:t>
            </w:r>
          </w:p>
        </w:tc>
        <w:tc>
          <w:tcPr>
            <w:tcW w:w="4500" w:type="dxa"/>
          </w:tcPr>
          <w:p w:rsidR="00AB310A" w:rsidRPr="00CC54BD" w:rsidRDefault="00F618FA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sz w:val="24"/>
                <w:szCs w:val="26"/>
              </w:rPr>
              <w:t>Поднимают соответствующие кружочки.</w:t>
            </w:r>
          </w:p>
        </w:tc>
      </w:tr>
      <w:tr w:rsidR="00AB310A" w:rsidRPr="00CC54BD" w:rsidTr="00AB310A">
        <w:tc>
          <w:tcPr>
            <w:tcW w:w="3681" w:type="dxa"/>
          </w:tcPr>
          <w:p w:rsidR="00AB310A" w:rsidRPr="00CC54BD" w:rsidRDefault="00AB310A" w:rsidP="00AB310A">
            <w:pPr>
              <w:tabs>
                <w:tab w:val="left" w:pos="140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b/>
                <w:sz w:val="24"/>
                <w:szCs w:val="26"/>
              </w:rPr>
              <w:t>Домашнее задание</w:t>
            </w:r>
          </w:p>
        </w:tc>
        <w:tc>
          <w:tcPr>
            <w:tcW w:w="7513" w:type="dxa"/>
          </w:tcPr>
          <w:p w:rsidR="0006761F" w:rsidRDefault="008D4DF0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Вашим домашним заданием будет составление проекта. Т.: с. 62.</w:t>
            </w:r>
            <w:r w:rsidR="00FA71A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8D4DF0" w:rsidRDefault="008D4DF0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D4DF0" w:rsidRPr="00CC54BD" w:rsidRDefault="008D4DF0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Спасибо за урок. Урок окончен.</w:t>
            </w:r>
          </w:p>
        </w:tc>
        <w:tc>
          <w:tcPr>
            <w:tcW w:w="4500" w:type="dxa"/>
          </w:tcPr>
          <w:p w:rsidR="00AB310A" w:rsidRPr="00CC54BD" w:rsidRDefault="00F5063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Записывают домашнее задание.</w:t>
            </w:r>
          </w:p>
          <w:p w:rsidR="00F50632" w:rsidRDefault="00F50632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6761F" w:rsidRPr="00CC54BD" w:rsidRDefault="0006761F" w:rsidP="00AB310A">
            <w:pPr>
              <w:tabs>
                <w:tab w:val="left" w:pos="1406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C54BD">
              <w:rPr>
                <w:rFonts w:ascii="Times New Roman" w:hAnsi="Times New Roman" w:cs="Times New Roman"/>
                <w:sz w:val="24"/>
                <w:szCs w:val="26"/>
              </w:rPr>
              <w:t>Прощаются с учителем.</w:t>
            </w:r>
          </w:p>
        </w:tc>
      </w:tr>
    </w:tbl>
    <w:p w:rsidR="00DE0640" w:rsidRDefault="00DE0640">
      <w:pPr>
        <w:rPr>
          <w:rFonts w:ascii="Times New Roman" w:hAnsi="Times New Roman" w:cs="Times New Roman"/>
          <w:sz w:val="24"/>
          <w:szCs w:val="26"/>
        </w:rPr>
      </w:pPr>
    </w:p>
    <w:p w:rsidR="00B97D3F" w:rsidRDefault="00B97D3F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Список использованных источников:</w:t>
      </w:r>
    </w:p>
    <w:p w:rsidR="00B97D3F" w:rsidRDefault="00B97D3F">
      <w:hyperlink r:id="rId7" w:history="1">
        <w:r>
          <w:rPr>
            <w:rStyle w:val="a9"/>
          </w:rPr>
          <w:t>конспект урока &amp;quot;Города России&amp;quot; (infourok.ru)</w:t>
        </w:r>
      </w:hyperlink>
    </w:p>
    <w:p w:rsidR="00B97D3F" w:rsidRPr="00CC54BD" w:rsidRDefault="00B97D3F">
      <w:pPr>
        <w:rPr>
          <w:sz w:val="20"/>
        </w:rPr>
      </w:pPr>
      <w:hyperlink r:id="rId8" w:history="1">
        <w:r>
          <w:rPr>
            <w:rStyle w:val="a9"/>
          </w:rPr>
          <w:t>Конспект урока по окружающему миру во 2 классе «Города России». Воспитателям детских садов, школьным учителям и педагогам - Маам.ру (maam.ru)</w:t>
        </w:r>
      </w:hyperlink>
      <w:bookmarkStart w:id="0" w:name="_GoBack"/>
      <w:bookmarkEnd w:id="0"/>
    </w:p>
    <w:sectPr w:rsidR="00B97D3F" w:rsidRPr="00CC54BD" w:rsidSect="001A12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6E" w:rsidRDefault="00D7336E" w:rsidP="001A1256">
      <w:pPr>
        <w:spacing w:after="0" w:line="240" w:lineRule="auto"/>
      </w:pPr>
      <w:r>
        <w:separator/>
      </w:r>
    </w:p>
  </w:endnote>
  <w:endnote w:type="continuationSeparator" w:id="0">
    <w:p w:rsidR="00D7336E" w:rsidRDefault="00D7336E" w:rsidP="001A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6E" w:rsidRDefault="00D7336E" w:rsidP="001A1256">
      <w:pPr>
        <w:spacing w:after="0" w:line="240" w:lineRule="auto"/>
      </w:pPr>
      <w:r>
        <w:separator/>
      </w:r>
    </w:p>
  </w:footnote>
  <w:footnote w:type="continuationSeparator" w:id="0">
    <w:p w:rsidR="00D7336E" w:rsidRDefault="00D7336E" w:rsidP="001A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A1A"/>
    <w:multiLevelType w:val="hybridMultilevel"/>
    <w:tmpl w:val="949A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351D"/>
    <w:multiLevelType w:val="multilevel"/>
    <w:tmpl w:val="9C9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E6B3C"/>
    <w:multiLevelType w:val="multilevel"/>
    <w:tmpl w:val="300C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73704"/>
    <w:multiLevelType w:val="hybridMultilevel"/>
    <w:tmpl w:val="415CE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DEC"/>
    <w:multiLevelType w:val="multilevel"/>
    <w:tmpl w:val="598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13562"/>
    <w:multiLevelType w:val="multilevel"/>
    <w:tmpl w:val="445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71"/>
    <w:rsid w:val="00036622"/>
    <w:rsid w:val="000561A6"/>
    <w:rsid w:val="0006537E"/>
    <w:rsid w:val="0006761F"/>
    <w:rsid w:val="00077605"/>
    <w:rsid w:val="000A3D36"/>
    <w:rsid w:val="000A512E"/>
    <w:rsid w:val="000C231B"/>
    <w:rsid w:val="000C50AB"/>
    <w:rsid w:val="00123DA1"/>
    <w:rsid w:val="00131E98"/>
    <w:rsid w:val="00133815"/>
    <w:rsid w:val="001A1256"/>
    <w:rsid w:val="001B2E71"/>
    <w:rsid w:val="001B3317"/>
    <w:rsid w:val="001C5E0C"/>
    <w:rsid w:val="001F1605"/>
    <w:rsid w:val="001F4D4D"/>
    <w:rsid w:val="002E54E2"/>
    <w:rsid w:val="002F1B33"/>
    <w:rsid w:val="00317F63"/>
    <w:rsid w:val="0033101D"/>
    <w:rsid w:val="0034183D"/>
    <w:rsid w:val="003566D9"/>
    <w:rsid w:val="003618D1"/>
    <w:rsid w:val="003D1348"/>
    <w:rsid w:val="003E616C"/>
    <w:rsid w:val="00402B0E"/>
    <w:rsid w:val="004A7336"/>
    <w:rsid w:val="005652C2"/>
    <w:rsid w:val="00595869"/>
    <w:rsid w:val="005B2733"/>
    <w:rsid w:val="005E6EF1"/>
    <w:rsid w:val="006448D5"/>
    <w:rsid w:val="00686654"/>
    <w:rsid w:val="006D1F7B"/>
    <w:rsid w:val="006E382D"/>
    <w:rsid w:val="006E7292"/>
    <w:rsid w:val="00713B7D"/>
    <w:rsid w:val="00740BE5"/>
    <w:rsid w:val="00750B6A"/>
    <w:rsid w:val="007A2199"/>
    <w:rsid w:val="00835F94"/>
    <w:rsid w:val="008D4DF0"/>
    <w:rsid w:val="008F2965"/>
    <w:rsid w:val="0094202D"/>
    <w:rsid w:val="00974B01"/>
    <w:rsid w:val="00975594"/>
    <w:rsid w:val="009845CD"/>
    <w:rsid w:val="00993DAA"/>
    <w:rsid w:val="00AB310A"/>
    <w:rsid w:val="00AB5767"/>
    <w:rsid w:val="00AD05D7"/>
    <w:rsid w:val="00B85082"/>
    <w:rsid w:val="00B97D3F"/>
    <w:rsid w:val="00BA1D6F"/>
    <w:rsid w:val="00BA28A6"/>
    <w:rsid w:val="00BD4F89"/>
    <w:rsid w:val="00C50168"/>
    <w:rsid w:val="00C67D27"/>
    <w:rsid w:val="00C76D4F"/>
    <w:rsid w:val="00CC54BD"/>
    <w:rsid w:val="00CD3056"/>
    <w:rsid w:val="00CD73C9"/>
    <w:rsid w:val="00D02955"/>
    <w:rsid w:val="00D34B87"/>
    <w:rsid w:val="00D7336E"/>
    <w:rsid w:val="00D93912"/>
    <w:rsid w:val="00DA5309"/>
    <w:rsid w:val="00DB7ECC"/>
    <w:rsid w:val="00DD5360"/>
    <w:rsid w:val="00DE0640"/>
    <w:rsid w:val="00DE656E"/>
    <w:rsid w:val="00DF366E"/>
    <w:rsid w:val="00EA4780"/>
    <w:rsid w:val="00ED0AFD"/>
    <w:rsid w:val="00EF2E3E"/>
    <w:rsid w:val="00F10B87"/>
    <w:rsid w:val="00F21614"/>
    <w:rsid w:val="00F37C8B"/>
    <w:rsid w:val="00F50632"/>
    <w:rsid w:val="00F618FA"/>
    <w:rsid w:val="00F92289"/>
    <w:rsid w:val="00FA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D9F2"/>
  <w15:chartTrackingRefBased/>
  <w15:docId w15:val="{C0004949-36D1-458F-8DC2-454E168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1256"/>
  </w:style>
  <w:style w:type="paragraph" w:styleId="a5">
    <w:name w:val="footer"/>
    <w:basedOn w:val="a"/>
    <w:link w:val="a6"/>
    <w:uiPriority w:val="99"/>
    <w:unhideWhenUsed/>
    <w:rsid w:val="001A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1256"/>
  </w:style>
  <w:style w:type="paragraph" w:styleId="a7">
    <w:name w:val="List Paragraph"/>
    <w:basedOn w:val="a"/>
    <w:uiPriority w:val="34"/>
    <w:qFormat/>
    <w:rsid w:val="001A1256"/>
    <w:pPr>
      <w:ind w:left="720"/>
      <w:contextualSpacing/>
    </w:pPr>
  </w:style>
  <w:style w:type="table" w:styleId="a8">
    <w:name w:val="Table Grid"/>
    <w:basedOn w:val="a1"/>
    <w:uiPriority w:val="39"/>
    <w:rsid w:val="00AB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A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7336"/>
  </w:style>
  <w:style w:type="character" w:customStyle="1" w:styleId="c23">
    <w:name w:val="c23"/>
    <w:basedOn w:val="a0"/>
    <w:rsid w:val="005E6EF1"/>
  </w:style>
  <w:style w:type="character" w:styleId="a9">
    <w:name w:val="Hyperlink"/>
    <w:basedOn w:val="a0"/>
    <w:uiPriority w:val="99"/>
    <w:semiHidden/>
    <w:unhideWhenUsed/>
    <w:rsid w:val="00B97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uroka-po-okruzhayuschemu-miru-2-klas-goroda-ros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_uroka_goroda_rossii-2983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59</cp:revision>
  <dcterms:created xsi:type="dcterms:W3CDTF">2019-04-08T16:05:00Z</dcterms:created>
  <dcterms:modified xsi:type="dcterms:W3CDTF">2021-04-04T13:43:00Z</dcterms:modified>
</cp:coreProperties>
</file>